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A5CF7" w14:textId="77777777" w:rsidR="00CA557B" w:rsidRPr="00CA557B" w:rsidRDefault="00CA557B" w:rsidP="00CA557B">
      <w:pPr>
        <w:jc w:val="center"/>
        <w:rPr>
          <w:rFonts w:ascii="Times New Roman" w:hAnsi="Times New Roman" w:cs="Times New Roman"/>
          <w:b/>
          <w:bCs/>
          <w:sz w:val="24"/>
          <w:szCs w:val="24"/>
        </w:rPr>
      </w:pPr>
      <w:bookmarkStart w:id="0" w:name="_GoBack"/>
      <w:bookmarkEnd w:id="0"/>
      <w:r w:rsidRPr="00CA557B">
        <w:rPr>
          <w:rFonts w:ascii="Times New Roman" w:hAnsi="Times New Roman" w:cs="Times New Roman"/>
          <w:b/>
          <w:bCs/>
          <w:sz w:val="24"/>
          <w:szCs w:val="24"/>
        </w:rPr>
        <w:t>LETTERHEAD</w:t>
      </w:r>
    </w:p>
    <w:p w14:paraId="4873E228" w14:textId="70274451" w:rsidR="005D0EED" w:rsidRPr="00CA557B" w:rsidRDefault="00CA557B" w:rsidP="005D0EED">
      <w:pPr>
        <w:rPr>
          <w:rFonts w:ascii="Times New Roman" w:hAnsi="Times New Roman" w:cs="Times New Roman"/>
          <w:b/>
          <w:bCs/>
          <w:sz w:val="24"/>
          <w:szCs w:val="24"/>
        </w:rPr>
      </w:pPr>
      <w:r w:rsidRPr="00CA557B">
        <w:rPr>
          <w:rFonts w:ascii="Times New Roman" w:hAnsi="Times New Roman" w:cs="Times New Roman"/>
          <w:b/>
          <w:bCs/>
          <w:sz w:val="24"/>
          <w:szCs w:val="24"/>
        </w:rPr>
        <w:t>OFFICE OF BOARD OF SUPERVISORS                                            AMADOR COUNTY</w:t>
      </w:r>
    </w:p>
    <w:p w14:paraId="7E764ACC" w14:textId="1B206434" w:rsidR="00CA557B" w:rsidRDefault="00CA557B" w:rsidP="005D0EED">
      <w:pPr>
        <w:rPr>
          <w:rFonts w:ascii="Times New Roman" w:hAnsi="Times New Roman" w:cs="Times New Roman"/>
          <w:sz w:val="24"/>
          <w:szCs w:val="24"/>
        </w:rPr>
      </w:pPr>
    </w:p>
    <w:p w14:paraId="44B0EE8A" w14:textId="52BC0131" w:rsidR="00CA557B" w:rsidRDefault="00CA557B" w:rsidP="005D0EED">
      <w:pPr>
        <w:rPr>
          <w:rFonts w:ascii="Times New Roman" w:hAnsi="Times New Roman" w:cs="Times New Roman"/>
          <w:sz w:val="24"/>
          <w:szCs w:val="24"/>
        </w:rPr>
      </w:pPr>
    </w:p>
    <w:p w14:paraId="1186A592" w14:textId="05A6F24A" w:rsidR="00CA557B" w:rsidRPr="00CA557B" w:rsidRDefault="00CA557B" w:rsidP="005D0EED">
      <w:pPr>
        <w:rPr>
          <w:rFonts w:ascii="Times New Roman" w:hAnsi="Times New Roman" w:cs="Times New Roman"/>
          <w:sz w:val="20"/>
          <w:szCs w:val="20"/>
        </w:rPr>
      </w:pPr>
      <w:r w:rsidRPr="00CA557B">
        <w:rPr>
          <w:rFonts w:ascii="Times New Roman" w:hAnsi="Times New Roman" w:cs="Times New Roman"/>
          <w:sz w:val="20"/>
          <w:szCs w:val="20"/>
        </w:rPr>
        <w:t>October 7, 2019</w:t>
      </w:r>
    </w:p>
    <w:p w14:paraId="70A9ABAA" w14:textId="77777777" w:rsidR="00CA557B" w:rsidRDefault="00CA557B" w:rsidP="005D0EED">
      <w:pPr>
        <w:rPr>
          <w:rFonts w:ascii="Times New Roman" w:hAnsi="Times New Roman" w:cs="Times New Roman"/>
          <w:sz w:val="24"/>
          <w:szCs w:val="24"/>
        </w:rPr>
      </w:pPr>
    </w:p>
    <w:p w14:paraId="41BCDA4E" w14:textId="1DC3E0F8" w:rsidR="00CB1B91" w:rsidRDefault="00CA557B" w:rsidP="00CB1B91">
      <w:pPr>
        <w:rPr>
          <w:rFonts w:ascii="Times New Roman" w:hAnsi="Times New Roman" w:cs="Times New Roman"/>
          <w:sz w:val="20"/>
          <w:szCs w:val="20"/>
        </w:rPr>
      </w:pPr>
      <w:r>
        <w:rPr>
          <w:rFonts w:ascii="Times New Roman" w:hAnsi="Times New Roman" w:cs="Times New Roman"/>
          <w:sz w:val="20"/>
          <w:szCs w:val="20"/>
        </w:rPr>
        <w:t>Sierra Nevada Conservancy</w:t>
      </w:r>
    </w:p>
    <w:p w14:paraId="7E9A4FD9" w14:textId="00F63C29" w:rsidR="00CA557B" w:rsidRDefault="00CA557B" w:rsidP="00CB1B91">
      <w:pPr>
        <w:rPr>
          <w:rFonts w:ascii="Times New Roman" w:hAnsi="Times New Roman" w:cs="Times New Roman"/>
          <w:sz w:val="20"/>
          <w:szCs w:val="20"/>
        </w:rPr>
      </w:pPr>
    </w:p>
    <w:p w14:paraId="016E9BFC" w14:textId="7EE95D27" w:rsidR="00CA557B" w:rsidRDefault="00CA557B" w:rsidP="00CB1B91">
      <w:pPr>
        <w:rPr>
          <w:rFonts w:ascii="Times New Roman" w:hAnsi="Times New Roman" w:cs="Times New Roman"/>
          <w:color w:val="000000"/>
          <w:sz w:val="20"/>
          <w:szCs w:val="20"/>
        </w:rPr>
      </w:pPr>
      <w:r>
        <w:rPr>
          <w:rFonts w:ascii="Times New Roman" w:hAnsi="Times New Roman" w:cs="Times New Roman"/>
          <w:sz w:val="20"/>
          <w:szCs w:val="20"/>
        </w:rPr>
        <w:t>Re:   SNC1251 Project:  AmCo Stewardship – Mokelumne Community Forest Project, Category 2 Planning Grant</w:t>
      </w:r>
    </w:p>
    <w:p w14:paraId="10C3B5CB" w14:textId="77777777" w:rsidR="00CA557B" w:rsidRDefault="00CA557B" w:rsidP="00CB1B91">
      <w:pPr>
        <w:rPr>
          <w:rFonts w:ascii="Times New Roman" w:hAnsi="Times New Roman" w:cs="Times New Roman"/>
          <w:color w:val="000000"/>
          <w:sz w:val="20"/>
          <w:szCs w:val="20"/>
        </w:rPr>
      </w:pPr>
    </w:p>
    <w:p w14:paraId="2C1E58B9" w14:textId="77777777" w:rsidR="00CA557B" w:rsidRDefault="00CA557B" w:rsidP="00CB1B91">
      <w:r>
        <w:rPr>
          <w:rFonts w:ascii="Times New Roman" w:hAnsi="Times New Roman" w:cs="Times New Roman"/>
          <w:color w:val="000000"/>
          <w:sz w:val="20"/>
          <w:szCs w:val="20"/>
        </w:rPr>
        <w:t>To Whom It May Concern</w:t>
      </w:r>
      <w:r w:rsidR="00CB1B91">
        <w:rPr>
          <w:rFonts w:ascii="Times New Roman" w:hAnsi="Times New Roman" w:cs="Times New Roman"/>
          <w:color w:val="000000"/>
          <w:sz w:val="20"/>
          <w:szCs w:val="20"/>
        </w:rPr>
        <w:t>;</w:t>
      </w:r>
      <w:r w:rsidR="00CB1B91">
        <w:t xml:space="preserve">     </w:t>
      </w:r>
    </w:p>
    <w:p w14:paraId="3104818F" w14:textId="77777777" w:rsidR="00CA557B" w:rsidRDefault="00CA557B" w:rsidP="00CB1B91"/>
    <w:p w14:paraId="33E25B71" w14:textId="712880A0" w:rsidR="007B7405" w:rsidRPr="007B7405" w:rsidRDefault="00CA557B" w:rsidP="007B7405">
      <w:pPr>
        <w:rPr>
          <w:rFonts w:ascii="Times New Roman" w:hAnsi="Times New Roman" w:cs="Times New Roman"/>
          <w:sz w:val="20"/>
          <w:szCs w:val="20"/>
        </w:rPr>
      </w:pPr>
      <w:r w:rsidRPr="00CA557B">
        <w:rPr>
          <w:rFonts w:ascii="Times New Roman" w:hAnsi="Times New Roman" w:cs="Times New Roman"/>
          <w:sz w:val="20"/>
          <w:szCs w:val="20"/>
        </w:rPr>
        <w:t>The Amador County</w:t>
      </w:r>
      <w:r>
        <w:rPr>
          <w:rFonts w:ascii="Times New Roman" w:hAnsi="Times New Roman" w:cs="Times New Roman"/>
          <w:sz w:val="20"/>
          <w:szCs w:val="20"/>
        </w:rPr>
        <w:t xml:space="preserve"> Board of Supervisors is pleased to provide this letter of support to the Amador Fire Safe Council (AFSC) in its application to the Sierra Nevada Conservancy’s Category 2 Planning Grant program for the AmCo Stewardship – Mokelumne Community Forest project. </w:t>
      </w:r>
      <w:r w:rsidR="007B7405" w:rsidRPr="007B7405">
        <w:rPr>
          <w:rFonts w:ascii="Times New Roman" w:hAnsi="Times New Roman" w:cs="Times New Roman"/>
          <w:iCs/>
          <w:sz w:val="20"/>
          <w:szCs w:val="20"/>
        </w:rPr>
        <w:t>The project will deliver environmental studies and silvicultural prescriptions on 431 acres</w:t>
      </w:r>
      <w:r w:rsidR="00062089">
        <w:rPr>
          <w:rFonts w:ascii="Times New Roman" w:hAnsi="Times New Roman" w:cs="Times New Roman"/>
          <w:iCs/>
          <w:sz w:val="20"/>
          <w:szCs w:val="20"/>
        </w:rPr>
        <w:t xml:space="preserve"> on 9 Bureau of Land Management parcels</w:t>
      </w:r>
      <w:r w:rsidR="007B7405" w:rsidRPr="007B7405">
        <w:rPr>
          <w:rFonts w:ascii="Times New Roman" w:hAnsi="Times New Roman" w:cs="Times New Roman"/>
          <w:iCs/>
          <w:sz w:val="20"/>
          <w:szCs w:val="20"/>
        </w:rPr>
        <w:t xml:space="preserve"> with plans to expand the Mokelumne Community Forest </w:t>
      </w:r>
      <w:r w:rsidR="00062089">
        <w:rPr>
          <w:rFonts w:ascii="Times New Roman" w:hAnsi="Times New Roman" w:cs="Times New Roman"/>
          <w:iCs/>
          <w:sz w:val="20"/>
          <w:szCs w:val="20"/>
        </w:rPr>
        <w:t xml:space="preserve">concept </w:t>
      </w:r>
      <w:r w:rsidR="007B7405" w:rsidRPr="007B7405">
        <w:rPr>
          <w:rFonts w:ascii="Times New Roman" w:hAnsi="Times New Roman" w:cs="Times New Roman"/>
          <w:iCs/>
          <w:sz w:val="20"/>
          <w:szCs w:val="20"/>
        </w:rPr>
        <w:t xml:space="preserve">to adjacent private lands for an “all lands” approach to reducing fire hazards in order to meet the requirements of the California Environmental Quality Act (CEQA) and the National Environmental Policy Act (NEPA).  </w:t>
      </w:r>
    </w:p>
    <w:p w14:paraId="6C8CA6CB" w14:textId="77777777" w:rsidR="00CA557B" w:rsidRDefault="00CA557B" w:rsidP="00CB1B91">
      <w:pPr>
        <w:rPr>
          <w:rFonts w:ascii="Times New Roman" w:hAnsi="Times New Roman" w:cs="Times New Roman"/>
          <w:sz w:val="20"/>
          <w:szCs w:val="20"/>
        </w:rPr>
      </w:pPr>
    </w:p>
    <w:p w14:paraId="3DE5F596" w14:textId="5B160C22" w:rsidR="00CB1B91" w:rsidRDefault="00CA557B" w:rsidP="007B7405">
      <w:pPr>
        <w:rPr>
          <w:rFonts w:ascii="Times New Roman" w:hAnsi="Times New Roman" w:cs="Times New Roman"/>
          <w:sz w:val="20"/>
          <w:szCs w:val="20"/>
        </w:rPr>
      </w:pPr>
      <w:r>
        <w:rPr>
          <w:rFonts w:ascii="Times New Roman" w:hAnsi="Times New Roman" w:cs="Times New Roman"/>
          <w:sz w:val="20"/>
          <w:szCs w:val="20"/>
        </w:rPr>
        <w:t xml:space="preserve">We are in full support of AFSC’s fire prevention/watershed health efforts; we recognize that AFSC is working to increase the resiliency of all lands within Amador County with watersheds that provide domestic and agricultural water to millions of people downstream while protecting Amador County residents against catastrophic wildfire with destructive mass releases of CO2 </w:t>
      </w:r>
      <w:r w:rsidR="007B7405">
        <w:rPr>
          <w:rFonts w:ascii="Times New Roman" w:hAnsi="Times New Roman" w:cs="Times New Roman"/>
          <w:sz w:val="20"/>
          <w:szCs w:val="20"/>
        </w:rPr>
        <w:t>emissions.</w:t>
      </w:r>
    </w:p>
    <w:p w14:paraId="3D84DCAE" w14:textId="35651251" w:rsidR="007B7405" w:rsidRDefault="007B7405" w:rsidP="007B7405">
      <w:pPr>
        <w:rPr>
          <w:rFonts w:ascii="Times New Roman" w:hAnsi="Times New Roman" w:cs="Times New Roman"/>
          <w:sz w:val="20"/>
          <w:szCs w:val="20"/>
        </w:rPr>
      </w:pPr>
    </w:p>
    <w:p w14:paraId="017C7DE7" w14:textId="5163B5C5" w:rsidR="007B7405" w:rsidRPr="00667BD0" w:rsidRDefault="007B7405" w:rsidP="007B7405">
      <w:pPr>
        <w:rPr>
          <w:rFonts w:ascii="Times New Roman" w:hAnsi="Times New Roman"/>
          <w:iCs/>
          <w:sz w:val="20"/>
          <w:szCs w:val="20"/>
        </w:rPr>
      </w:pPr>
      <w:r>
        <w:rPr>
          <w:rFonts w:ascii="Times New Roman" w:hAnsi="Times New Roman" w:cs="Times New Roman"/>
          <w:sz w:val="20"/>
          <w:szCs w:val="20"/>
        </w:rPr>
        <w:t>The Amador County Board of Supervisors has approved multiple Community Wildfire Protection Plans (CWPPs)</w:t>
      </w:r>
      <w:r w:rsidR="00062089">
        <w:rPr>
          <w:rFonts w:ascii="Times New Roman" w:hAnsi="Times New Roman" w:cs="Times New Roman"/>
          <w:sz w:val="20"/>
          <w:szCs w:val="20"/>
        </w:rPr>
        <w:t xml:space="preserve"> in Amador County which address fire hazards and priority projects</w:t>
      </w:r>
      <w:r>
        <w:rPr>
          <w:rFonts w:ascii="Times New Roman" w:hAnsi="Times New Roman" w:cs="Times New Roman"/>
          <w:sz w:val="20"/>
          <w:szCs w:val="20"/>
        </w:rPr>
        <w:t xml:space="preserve"> including the Amador County CWPP, the Pioneer/Volcano CWPP, the Volcano CWPP and the Greater Pine Grove CWPP.  This project aligns with the goals and objectives of these approved CWPPs.</w:t>
      </w:r>
    </w:p>
    <w:p w14:paraId="3A0B3DF4" w14:textId="77777777" w:rsidR="00CB1B91" w:rsidRPr="00667BD0" w:rsidRDefault="00CB1B91" w:rsidP="00CB1B91">
      <w:pPr>
        <w:pStyle w:val="ListParagraph"/>
        <w:rPr>
          <w:rFonts w:ascii="Times New Roman" w:hAnsi="Times New Roman"/>
          <w:iCs/>
          <w:sz w:val="20"/>
          <w:szCs w:val="20"/>
        </w:rPr>
      </w:pPr>
    </w:p>
    <w:p w14:paraId="2CF4C967" w14:textId="4DBEBFC8" w:rsidR="00CB1B91" w:rsidRPr="00CB1B91" w:rsidRDefault="007B7405" w:rsidP="00CB1B91">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We present this letter in support of the AFSC application for improving the safety of residents, emergency responders, and all water users.  The Amador County Board of Supervisors looks forward to our continued partnership with the Amador Fire Safe Council and to a more fire-resilient landscape in our future.</w:t>
      </w:r>
    </w:p>
    <w:p w14:paraId="45DF41AB" w14:textId="77777777" w:rsidR="00CB1B91" w:rsidRPr="00CB1B91" w:rsidRDefault="00CB1B91" w:rsidP="00CB1B91">
      <w:pPr>
        <w:widowControl w:val="0"/>
        <w:autoSpaceDE w:val="0"/>
        <w:autoSpaceDN w:val="0"/>
        <w:adjustRightInd w:val="0"/>
        <w:rPr>
          <w:rFonts w:ascii="Times New Roman" w:hAnsi="Times New Roman" w:cs="Times New Roman"/>
          <w:sz w:val="20"/>
          <w:szCs w:val="20"/>
        </w:rPr>
      </w:pPr>
    </w:p>
    <w:p w14:paraId="20E72161" w14:textId="609AD8F2" w:rsidR="00CB1B91" w:rsidRPr="00CB1B91" w:rsidRDefault="00062089" w:rsidP="00CB1B91">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Sincerely</w:t>
      </w:r>
      <w:r w:rsidR="00CB1B91" w:rsidRPr="00CB1B91">
        <w:rPr>
          <w:rFonts w:ascii="Times New Roman" w:hAnsi="Times New Roman" w:cs="Times New Roman"/>
          <w:sz w:val="20"/>
          <w:szCs w:val="20"/>
        </w:rPr>
        <w:t>,</w:t>
      </w:r>
    </w:p>
    <w:p w14:paraId="16FEB0D4" w14:textId="29B24635" w:rsidR="00CB1B91" w:rsidRPr="006D271D" w:rsidRDefault="00CB1B91" w:rsidP="00CB1B91">
      <w:pPr>
        <w:widowControl w:val="0"/>
        <w:autoSpaceDE w:val="0"/>
        <w:autoSpaceDN w:val="0"/>
        <w:adjustRightInd w:val="0"/>
        <w:rPr>
          <w:rFonts w:ascii="Brush Script MT" w:hAnsi="Brush Script MT"/>
        </w:rPr>
      </w:pPr>
    </w:p>
    <w:p w14:paraId="43D26A97" w14:textId="62076854" w:rsidR="00CB1B91" w:rsidRPr="00CB1B91" w:rsidRDefault="00062089" w:rsidP="00CB1B91">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Brian Oneto, Chairperson</w:t>
      </w:r>
    </w:p>
    <w:p w14:paraId="63C210F5" w14:textId="2711857C" w:rsidR="00CB1B91" w:rsidRDefault="00CB1B91" w:rsidP="00CB1B91">
      <w:pPr>
        <w:widowControl w:val="0"/>
        <w:autoSpaceDE w:val="0"/>
        <w:autoSpaceDN w:val="0"/>
        <w:adjustRightInd w:val="0"/>
      </w:pPr>
    </w:p>
    <w:p w14:paraId="4DD81B01" w14:textId="36B86561" w:rsidR="00637F76" w:rsidRPr="00CB1B91" w:rsidRDefault="00637F76" w:rsidP="00CB1B91">
      <w:pPr>
        <w:widowControl w:val="0"/>
        <w:autoSpaceDE w:val="0"/>
        <w:autoSpaceDN w:val="0"/>
        <w:adjustRightInd w:val="0"/>
      </w:pPr>
    </w:p>
    <w:sectPr w:rsidR="00637F76" w:rsidRPr="00CB1B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F7553" w14:textId="77777777" w:rsidR="00CB7E03" w:rsidRDefault="00CB7E03" w:rsidP="004B305A">
      <w:pPr>
        <w:spacing w:after="0"/>
      </w:pPr>
      <w:r>
        <w:separator/>
      </w:r>
    </w:p>
  </w:endnote>
  <w:endnote w:type="continuationSeparator" w:id="0">
    <w:p w14:paraId="4EF17281" w14:textId="77777777" w:rsidR="00CB7E03" w:rsidRDefault="00CB7E03" w:rsidP="004B30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526260" w14:textId="77777777" w:rsidR="00CB7E03" w:rsidRDefault="00CB7E03" w:rsidP="004B305A">
      <w:pPr>
        <w:spacing w:after="0"/>
      </w:pPr>
      <w:r>
        <w:separator/>
      </w:r>
    </w:p>
  </w:footnote>
  <w:footnote w:type="continuationSeparator" w:id="0">
    <w:p w14:paraId="07579AAD" w14:textId="77777777" w:rsidR="00CB7E03" w:rsidRDefault="00CB7E03" w:rsidP="004B30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03511"/>
    <w:multiLevelType w:val="hybridMultilevel"/>
    <w:tmpl w:val="3ACAD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B71B61"/>
    <w:multiLevelType w:val="hybridMultilevel"/>
    <w:tmpl w:val="3DAC5A7C"/>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2" w15:restartNumberingAfterBreak="0">
    <w:nsid w:val="5EBD3BC1"/>
    <w:multiLevelType w:val="hybridMultilevel"/>
    <w:tmpl w:val="53B48E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4B10D0C"/>
    <w:multiLevelType w:val="hybridMultilevel"/>
    <w:tmpl w:val="092A0442"/>
    <w:lvl w:ilvl="0" w:tplc="C5DABAD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EED"/>
    <w:rsid w:val="00020419"/>
    <w:rsid w:val="00043F47"/>
    <w:rsid w:val="00062089"/>
    <w:rsid w:val="000A42F1"/>
    <w:rsid w:val="000A4689"/>
    <w:rsid w:val="000D39A5"/>
    <w:rsid w:val="000D7803"/>
    <w:rsid w:val="001012DA"/>
    <w:rsid w:val="001101E8"/>
    <w:rsid w:val="001167FC"/>
    <w:rsid w:val="00131BC1"/>
    <w:rsid w:val="00180CC6"/>
    <w:rsid w:val="001F30F3"/>
    <w:rsid w:val="00274480"/>
    <w:rsid w:val="00296B63"/>
    <w:rsid w:val="00297225"/>
    <w:rsid w:val="002C4772"/>
    <w:rsid w:val="002F7849"/>
    <w:rsid w:val="0031464A"/>
    <w:rsid w:val="00316E71"/>
    <w:rsid w:val="00324C33"/>
    <w:rsid w:val="00334D07"/>
    <w:rsid w:val="003972D1"/>
    <w:rsid w:val="003E62DD"/>
    <w:rsid w:val="004263EA"/>
    <w:rsid w:val="004619D1"/>
    <w:rsid w:val="00492E94"/>
    <w:rsid w:val="004B305A"/>
    <w:rsid w:val="004C4BC4"/>
    <w:rsid w:val="0059000A"/>
    <w:rsid w:val="005A0AF1"/>
    <w:rsid w:val="005B28BD"/>
    <w:rsid w:val="005B5400"/>
    <w:rsid w:val="005D0EED"/>
    <w:rsid w:val="005F53D1"/>
    <w:rsid w:val="006067E1"/>
    <w:rsid w:val="00606CC6"/>
    <w:rsid w:val="00637F76"/>
    <w:rsid w:val="0065168A"/>
    <w:rsid w:val="006632F9"/>
    <w:rsid w:val="006945D6"/>
    <w:rsid w:val="007108B4"/>
    <w:rsid w:val="007208CF"/>
    <w:rsid w:val="00735F30"/>
    <w:rsid w:val="007B7405"/>
    <w:rsid w:val="00814CC4"/>
    <w:rsid w:val="00820E5C"/>
    <w:rsid w:val="00852DB4"/>
    <w:rsid w:val="008844B1"/>
    <w:rsid w:val="008C55B1"/>
    <w:rsid w:val="008C66D4"/>
    <w:rsid w:val="008F780E"/>
    <w:rsid w:val="00923134"/>
    <w:rsid w:val="0093076D"/>
    <w:rsid w:val="009E5D08"/>
    <w:rsid w:val="009E74E4"/>
    <w:rsid w:val="00A145F3"/>
    <w:rsid w:val="00A658D6"/>
    <w:rsid w:val="00AA3AA3"/>
    <w:rsid w:val="00AE5D08"/>
    <w:rsid w:val="00B414D7"/>
    <w:rsid w:val="00B52416"/>
    <w:rsid w:val="00B62046"/>
    <w:rsid w:val="00B70B4E"/>
    <w:rsid w:val="00B87AFF"/>
    <w:rsid w:val="00BB32E4"/>
    <w:rsid w:val="00BF5614"/>
    <w:rsid w:val="00C436E7"/>
    <w:rsid w:val="00C55B42"/>
    <w:rsid w:val="00C67B0E"/>
    <w:rsid w:val="00CA2FA2"/>
    <w:rsid w:val="00CA557B"/>
    <w:rsid w:val="00CB1B91"/>
    <w:rsid w:val="00CB7E03"/>
    <w:rsid w:val="00CD3994"/>
    <w:rsid w:val="00CD7205"/>
    <w:rsid w:val="00CE5EB8"/>
    <w:rsid w:val="00D0083A"/>
    <w:rsid w:val="00D56F14"/>
    <w:rsid w:val="00DA6B43"/>
    <w:rsid w:val="00E0116C"/>
    <w:rsid w:val="00E73DB1"/>
    <w:rsid w:val="00E921E2"/>
    <w:rsid w:val="00ED0748"/>
    <w:rsid w:val="00EF0658"/>
    <w:rsid w:val="00F00E0A"/>
    <w:rsid w:val="00F707D4"/>
    <w:rsid w:val="00FB0966"/>
    <w:rsid w:val="00FD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A9111"/>
  <w15:docId w15:val="{D762091A-B746-4F4C-A995-8B78B028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EED"/>
    <w:pPr>
      <w:spacing w:after="0"/>
      <w:ind w:left="720"/>
    </w:pPr>
    <w:rPr>
      <w:rFonts w:ascii="Calibri" w:hAnsi="Calibri" w:cs="Calibri"/>
    </w:rPr>
  </w:style>
  <w:style w:type="paragraph" w:styleId="NoSpacing">
    <w:name w:val="No Spacing"/>
    <w:uiPriority w:val="1"/>
    <w:qFormat/>
    <w:rsid w:val="005D0EED"/>
    <w:pPr>
      <w:spacing w:after="0"/>
    </w:pPr>
  </w:style>
  <w:style w:type="paragraph" w:customStyle="1" w:styleId="cm12">
    <w:name w:val="cm12"/>
    <w:basedOn w:val="Normal"/>
    <w:rsid w:val="001101E8"/>
    <w:pPr>
      <w:spacing w:before="100" w:beforeAutospacing="1" w:after="100" w:afterAutospacing="1"/>
    </w:pPr>
    <w:rPr>
      <w:rFonts w:ascii="Times New Roman" w:hAnsi="Times New Roman" w:cs="Times New Roman"/>
      <w:sz w:val="24"/>
      <w:szCs w:val="24"/>
    </w:rPr>
  </w:style>
  <w:style w:type="paragraph" w:customStyle="1" w:styleId="cm3">
    <w:name w:val="cm3"/>
    <w:basedOn w:val="Normal"/>
    <w:rsid w:val="001101E8"/>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unhideWhenUsed/>
    <w:rsid w:val="0093076D"/>
    <w:rPr>
      <w:color w:val="0000FF" w:themeColor="hyperlink"/>
      <w:u w:val="single"/>
    </w:rPr>
  </w:style>
  <w:style w:type="character" w:customStyle="1" w:styleId="UnresolvedMention">
    <w:name w:val="Unresolved Mention"/>
    <w:basedOn w:val="DefaultParagraphFont"/>
    <w:uiPriority w:val="99"/>
    <w:semiHidden/>
    <w:unhideWhenUsed/>
    <w:rsid w:val="0093076D"/>
    <w:rPr>
      <w:color w:val="605E5C"/>
      <w:shd w:val="clear" w:color="auto" w:fill="E1DFDD"/>
    </w:rPr>
  </w:style>
  <w:style w:type="paragraph" w:styleId="BalloonText">
    <w:name w:val="Balloon Text"/>
    <w:basedOn w:val="Normal"/>
    <w:link w:val="BalloonTextChar"/>
    <w:uiPriority w:val="99"/>
    <w:semiHidden/>
    <w:unhideWhenUsed/>
    <w:rsid w:val="00BB32E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2E4"/>
    <w:rPr>
      <w:rFonts w:ascii="Segoe UI" w:hAnsi="Segoe UI" w:cs="Segoe UI"/>
      <w:sz w:val="18"/>
      <w:szCs w:val="18"/>
    </w:rPr>
  </w:style>
  <w:style w:type="character" w:styleId="CommentReference">
    <w:name w:val="annotation reference"/>
    <w:basedOn w:val="DefaultParagraphFont"/>
    <w:uiPriority w:val="99"/>
    <w:semiHidden/>
    <w:unhideWhenUsed/>
    <w:rsid w:val="00BB32E4"/>
    <w:rPr>
      <w:sz w:val="16"/>
      <w:szCs w:val="16"/>
    </w:rPr>
  </w:style>
  <w:style w:type="paragraph" w:styleId="CommentText">
    <w:name w:val="annotation text"/>
    <w:basedOn w:val="Normal"/>
    <w:link w:val="CommentTextChar"/>
    <w:uiPriority w:val="99"/>
    <w:semiHidden/>
    <w:unhideWhenUsed/>
    <w:rsid w:val="00BB32E4"/>
    <w:rPr>
      <w:sz w:val="20"/>
      <w:szCs w:val="20"/>
    </w:rPr>
  </w:style>
  <w:style w:type="character" w:customStyle="1" w:styleId="CommentTextChar">
    <w:name w:val="Comment Text Char"/>
    <w:basedOn w:val="DefaultParagraphFont"/>
    <w:link w:val="CommentText"/>
    <w:uiPriority w:val="99"/>
    <w:semiHidden/>
    <w:rsid w:val="00BB32E4"/>
    <w:rPr>
      <w:sz w:val="20"/>
      <w:szCs w:val="20"/>
    </w:rPr>
  </w:style>
  <w:style w:type="paragraph" w:styleId="CommentSubject">
    <w:name w:val="annotation subject"/>
    <w:basedOn w:val="CommentText"/>
    <w:next w:val="CommentText"/>
    <w:link w:val="CommentSubjectChar"/>
    <w:uiPriority w:val="99"/>
    <w:semiHidden/>
    <w:unhideWhenUsed/>
    <w:rsid w:val="00BB32E4"/>
    <w:rPr>
      <w:b/>
      <w:bCs/>
    </w:rPr>
  </w:style>
  <w:style w:type="character" w:customStyle="1" w:styleId="CommentSubjectChar">
    <w:name w:val="Comment Subject Char"/>
    <w:basedOn w:val="CommentTextChar"/>
    <w:link w:val="CommentSubject"/>
    <w:uiPriority w:val="99"/>
    <w:semiHidden/>
    <w:rsid w:val="00BB32E4"/>
    <w:rPr>
      <w:b/>
      <w:bCs/>
      <w:sz w:val="20"/>
      <w:szCs w:val="20"/>
    </w:rPr>
  </w:style>
  <w:style w:type="paragraph" w:styleId="Header">
    <w:name w:val="header"/>
    <w:basedOn w:val="Normal"/>
    <w:link w:val="HeaderChar"/>
    <w:uiPriority w:val="99"/>
    <w:unhideWhenUsed/>
    <w:rsid w:val="004B305A"/>
    <w:pPr>
      <w:tabs>
        <w:tab w:val="center" w:pos="4680"/>
        <w:tab w:val="right" w:pos="9360"/>
      </w:tabs>
      <w:spacing w:after="0"/>
    </w:pPr>
  </w:style>
  <w:style w:type="character" w:customStyle="1" w:styleId="HeaderChar">
    <w:name w:val="Header Char"/>
    <w:basedOn w:val="DefaultParagraphFont"/>
    <w:link w:val="Header"/>
    <w:uiPriority w:val="99"/>
    <w:rsid w:val="004B305A"/>
  </w:style>
  <w:style w:type="paragraph" w:styleId="Footer">
    <w:name w:val="footer"/>
    <w:basedOn w:val="Normal"/>
    <w:link w:val="FooterChar"/>
    <w:uiPriority w:val="99"/>
    <w:unhideWhenUsed/>
    <w:rsid w:val="004B305A"/>
    <w:pPr>
      <w:tabs>
        <w:tab w:val="center" w:pos="4680"/>
        <w:tab w:val="right" w:pos="9360"/>
      </w:tabs>
      <w:spacing w:after="0"/>
    </w:pPr>
  </w:style>
  <w:style w:type="character" w:customStyle="1" w:styleId="FooterChar">
    <w:name w:val="Footer Char"/>
    <w:basedOn w:val="DefaultParagraphFont"/>
    <w:link w:val="Footer"/>
    <w:uiPriority w:val="99"/>
    <w:rsid w:val="004B305A"/>
  </w:style>
  <w:style w:type="paragraph" w:styleId="BodyText">
    <w:name w:val="Body Text"/>
    <w:basedOn w:val="Normal"/>
    <w:link w:val="BodyTextChar"/>
    <w:semiHidden/>
    <w:rsid w:val="00CB1B91"/>
    <w:pPr>
      <w:spacing w:after="0"/>
    </w:pPr>
    <w:rPr>
      <w:rFonts w:ascii="Times New Roman" w:eastAsia="Times New Roman" w:hAnsi="Times New Roman" w:cs="Times New Roman"/>
      <w:sz w:val="16"/>
      <w:szCs w:val="20"/>
    </w:rPr>
  </w:style>
  <w:style w:type="character" w:customStyle="1" w:styleId="BodyTextChar">
    <w:name w:val="Body Text Char"/>
    <w:basedOn w:val="DefaultParagraphFont"/>
    <w:link w:val="BodyText"/>
    <w:semiHidden/>
    <w:rsid w:val="00CB1B91"/>
    <w:rPr>
      <w:rFonts w:ascii="Times New Roman" w:eastAsia="Times New Roma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8875">
      <w:bodyDiv w:val="1"/>
      <w:marLeft w:val="0"/>
      <w:marRight w:val="0"/>
      <w:marTop w:val="0"/>
      <w:marBottom w:val="0"/>
      <w:divBdr>
        <w:top w:val="none" w:sz="0" w:space="0" w:color="auto"/>
        <w:left w:val="none" w:sz="0" w:space="0" w:color="auto"/>
        <w:bottom w:val="none" w:sz="0" w:space="0" w:color="auto"/>
        <w:right w:val="none" w:sz="0" w:space="0" w:color="auto"/>
      </w:divBdr>
    </w:div>
    <w:div w:id="105824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Heissenbuttel</dc:creator>
  <cp:lastModifiedBy>Jennifer Burns</cp:lastModifiedBy>
  <cp:revision>2</cp:revision>
  <cp:lastPrinted>2018-01-09T22:39:00Z</cp:lastPrinted>
  <dcterms:created xsi:type="dcterms:W3CDTF">2019-10-07T18:18:00Z</dcterms:created>
  <dcterms:modified xsi:type="dcterms:W3CDTF">2019-10-07T18:18:00Z</dcterms:modified>
</cp:coreProperties>
</file>