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FE64" w14:textId="3836B675" w:rsidR="00A9204E" w:rsidRDefault="00A9204E">
      <w:bookmarkStart w:id="0" w:name="_GoBack"/>
      <w:bookmarkEnd w:id="0"/>
    </w:p>
    <w:p w14:paraId="26027B06" w14:textId="69AC4378" w:rsidR="00221C3A" w:rsidRDefault="00221C3A" w:rsidP="000D41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Redistricting Survey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Community of Interest</w:t>
      </w:r>
    </w:p>
    <w:p w14:paraId="07549C90" w14:textId="5406F9EE" w:rsidR="00221C3A" w:rsidRDefault="00221C3A">
      <w:pPr>
        <w:rPr>
          <w:sz w:val="24"/>
          <w:szCs w:val="24"/>
        </w:rPr>
      </w:pPr>
    </w:p>
    <w:p w14:paraId="311AD4B3" w14:textId="2997450C" w:rsidR="000D4131" w:rsidRDefault="000D4131">
      <w:pPr>
        <w:rPr>
          <w:rFonts w:ascii="Calibri" w:hAnsi="Calibri" w:cs="Calibri"/>
          <w:color w:val="36332A"/>
          <w:sz w:val="24"/>
          <w:szCs w:val="24"/>
          <w:shd w:val="clear" w:color="auto" w:fill="FFFFFF"/>
        </w:rPr>
      </w:pPr>
      <w:r w:rsidRPr="000D4131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Redistricting determines which neighborhoods </w:t>
      </w:r>
      <w:r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>A Community of Interest is a population</w:t>
      </w:r>
    </w:p>
    <w:p w14:paraId="1BB477BB" w14:textId="77777777" w:rsidR="000D4131" w:rsidRDefault="000D4131" w:rsidP="000D4131">
      <w:pPr>
        <w:rPr>
          <w:sz w:val="24"/>
          <w:szCs w:val="24"/>
        </w:rPr>
      </w:pPr>
      <w:r w:rsidRPr="000D4131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and communities are grouped together into a </w:t>
      </w:r>
      <w:r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 xml:space="preserve">that shares common social or economic </w:t>
      </w:r>
    </w:p>
    <w:p w14:paraId="734F1EE7" w14:textId="3CDBF2FB" w:rsidR="00221C3A" w:rsidRPr="000D4131" w:rsidRDefault="000D4131" w:rsidP="000D4131">
      <w:pPr>
        <w:rPr>
          <w:rFonts w:ascii="Calibri" w:hAnsi="Calibri" w:cs="Calibri"/>
          <w:color w:val="36332A"/>
          <w:sz w:val="24"/>
          <w:szCs w:val="24"/>
          <w:shd w:val="clear" w:color="auto" w:fill="FFFFFF"/>
        </w:rPr>
      </w:pPr>
      <w:r w:rsidRPr="000D4131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district for purposes of electing a </w:t>
      </w:r>
      <w:r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>supervisor</w:t>
      </w:r>
      <w:r w:rsidRPr="000D4131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             </w:t>
      </w:r>
      <w:r w:rsidR="00221C3A">
        <w:rPr>
          <w:sz w:val="24"/>
          <w:szCs w:val="24"/>
        </w:rPr>
        <w:t>interests that should be included with</w:t>
      </w:r>
      <w:r w:rsidR="003D75AB">
        <w:rPr>
          <w:sz w:val="24"/>
          <w:szCs w:val="24"/>
        </w:rPr>
        <w:t>in</w:t>
      </w:r>
      <w:r w:rsidR="00221C3A">
        <w:rPr>
          <w:sz w:val="24"/>
          <w:szCs w:val="24"/>
        </w:rPr>
        <w:t xml:space="preserve"> a </w:t>
      </w:r>
    </w:p>
    <w:p w14:paraId="04E6DB09" w14:textId="1574E84B" w:rsidR="00E73D47" w:rsidRDefault="00E73D47" w:rsidP="00E73D47">
      <w:pPr>
        <w:rPr>
          <w:rFonts w:ascii="Calibri" w:hAnsi="Calibri" w:cs="Calibri"/>
          <w:color w:val="36332A"/>
          <w:sz w:val="24"/>
          <w:szCs w:val="24"/>
          <w:shd w:val="clear" w:color="auto" w:fill="FFFFFF"/>
        </w:rPr>
      </w:pPr>
      <w:r w:rsidRPr="00E73D47">
        <w:rPr>
          <w:rFonts w:ascii="Calibri" w:hAnsi="Calibri" w:cs="Calibri"/>
          <w:b/>
          <w:bCs/>
          <w:i/>
          <w:iCs/>
          <w:color w:val="36332A"/>
          <w:sz w:val="24"/>
          <w:szCs w:val="24"/>
          <w:shd w:val="clear" w:color="auto" w:fill="FFFFFF"/>
        </w:rPr>
        <w:t>Complete this survey to inform the process</w:t>
      </w:r>
      <w:r w:rsidRPr="00E73D47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> on</w:t>
      </w:r>
      <w:r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         </w:t>
      </w:r>
      <w:r>
        <w:rPr>
          <w:sz w:val="24"/>
          <w:szCs w:val="24"/>
        </w:rPr>
        <w:t>single district for purposes of its effective</w:t>
      </w:r>
    </w:p>
    <w:p w14:paraId="17888346" w14:textId="0264B5E1" w:rsidR="00E73D47" w:rsidRPr="00E73D47" w:rsidRDefault="00E73D47" w:rsidP="00E73D47">
      <w:pPr>
        <w:rPr>
          <w:rFonts w:ascii="Calibri" w:hAnsi="Calibri" w:cs="Calibri"/>
          <w:color w:val="36332A"/>
          <w:sz w:val="24"/>
          <w:szCs w:val="24"/>
          <w:shd w:val="clear" w:color="auto" w:fill="FFFFFF"/>
        </w:rPr>
      </w:pPr>
      <w:r w:rsidRPr="00E73D47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>how district boundaries should be drawn t</w:t>
      </w:r>
      <w:r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o </w:t>
      </w:r>
      <w:r w:rsidRPr="00E73D47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>best</w:t>
      </w:r>
      <w:r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     </w:t>
      </w:r>
      <w:r w:rsidRPr="00E73D47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and fair representation. </w:t>
      </w:r>
      <w:r w:rsidRPr="00E8302F">
        <w:rPr>
          <w:b/>
          <w:bCs/>
          <w:i/>
          <w:iCs/>
          <w:sz w:val="24"/>
          <w:szCs w:val="24"/>
        </w:rPr>
        <w:t>Your input will aid</w:t>
      </w:r>
      <w:r>
        <w:rPr>
          <w:sz w:val="24"/>
          <w:szCs w:val="24"/>
        </w:rPr>
        <w:t xml:space="preserve"> </w:t>
      </w:r>
    </w:p>
    <w:p w14:paraId="6E9EDE06" w14:textId="6F214E5C" w:rsidR="00E73D47" w:rsidRDefault="00E73D47" w:rsidP="00E73D47">
      <w:pPr>
        <w:ind w:left="4320" w:hanging="4320"/>
        <w:rPr>
          <w:sz w:val="24"/>
          <w:szCs w:val="24"/>
        </w:rPr>
      </w:pPr>
      <w:r w:rsidRPr="00E73D47">
        <w:rPr>
          <w:rFonts w:ascii="Calibri" w:hAnsi="Calibri" w:cs="Calibri"/>
          <w:color w:val="36332A"/>
          <w:sz w:val="24"/>
          <w:szCs w:val="24"/>
          <w:shd w:val="clear" w:color="auto" w:fill="FFFFFF"/>
        </w:rPr>
        <w:t>represent you and your community</w:t>
      </w:r>
      <w:r>
        <w:rPr>
          <w:rFonts w:ascii="Arial" w:hAnsi="Arial" w:cs="Arial"/>
          <w:color w:val="36332A"/>
          <w:sz w:val="25"/>
          <w:szCs w:val="25"/>
          <w:shd w:val="clear" w:color="auto" w:fill="FFFFFF"/>
        </w:rPr>
        <w:t>. </w:t>
      </w:r>
      <w:r>
        <w:rPr>
          <w:rFonts w:ascii="Arial" w:hAnsi="Arial" w:cs="Arial"/>
          <w:color w:val="36332A"/>
          <w:sz w:val="25"/>
          <w:szCs w:val="25"/>
          <w:shd w:val="clear" w:color="auto" w:fill="FFFFFF"/>
        </w:rPr>
        <w:tab/>
      </w:r>
      <w:r>
        <w:rPr>
          <w:rFonts w:ascii="Arial" w:hAnsi="Arial" w:cs="Arial"/>
          <w:color w:val="36332A"/>
          <w:sz w:val="25"/>
          <w:szCs w:val="25"/>
          <w:shd w:val="clear" w:color="auto" w:fill="FFFFFF"/>
        </w:rPr>
        <w:tab/>
      </w:r>
      <w:r w:rsidR="00221C3A" w:rsidRPr="00E8302F">
        <w:rPr>
          <w:b/>
          <w:bCs/>
          <w:i/>
          <w:iCs/>
          <w:sz w:val="24"/>
          <w:szCs w:val="24"/>
        </w:rPr>
        <w:t>the mapmakers</w:t>
      </w:r>
      <w:r w:rsidR="00221C3A">
        <w:rPr>
          <w:sz w:val="24"/>
          <w:szCs w:val="24"/>
        </w:rPr>
        <w:t xml:space="preserve"> in </w:t>
      </w:r>
      <w:r w:rsidR="003D75AB">
        <w:rPr>
          <w:sz w:val="24"/>
          <w:szCs w:val="24"/>
        </w:rPr>
        <w:t>determining</w:t>
      </w:r>
      <w:r w:rsidR="00221C3A">
        <w:rPr>
          <w:sz w:val="24"/>
          <w:szCs w:val="24"/>
        </w:rPr>
        <w:t xml:space="preserve"> why your </w:t>
      </w:r>
      <w:r>
        <w:rPr>
          <w:sz w:val="24"/>
          <w:szCs w:val="24"/>
        </w:rPr>
        <w:t xml:space="preserve"> </w:t>
      </w:r>
    </w:p>
    <w:p w14:paraId="58BC2FDB" w14:textId="6BC8156E" w:rsidR="00E73D47" w:rsidRDefault="00221C3A" w:rsidP="00E73D47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community should be represented by one </w:t>
      </w:r>
    </w:p>
    <w:p w14:paraId="2AAF1374" w14:textId="6D2485FB" w:rsidR="00221C3A" w:rsidRDefault="00221C3A" w:rsidP="00E73D47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supervisor</w:t>
      </w:r>
      <w:r w:rsidR="00923D7A">
        <w:rPr>
          <w:sz w:val="24"/>
          <w:szCs w:val="24"/>
        </w:rPr>
        <w:t xml:space="preserve"> whenever possible.</w:t>
      </w:r>
    </w:p>
    <w:p w14:paraId="4266B735" w14:textId="77777777" w:rsidR="003D75AB" w:rsidRDefault="003D75AB" w:rsidP="003D75AB">
      <w:pPr>
        <w:rPr>
          <w:sz w:val="24"/>
          <w:szCs w:val="24"/>
        </w:rPr>
      </w:pPr>
    </w:p>
    <w:p w14:paraId="62CCDF4C" w14:textId="53C900BE" w:rsidR="003D75AB" w:rsidRDefault="003D75AB" w:rsidP="003D75A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Link here to </w:t>
      </w:r>
      <w:r w:rsidR="003651FD">
        <w:rPr>
          <w:i/>
          <w:iCs/>
          <w:sz w:val="24"/>
          <w:szCs w:val="24"/>
        </w:rPr>
        <w:tab/>
      </w:r>
      <w:r w:rsidR="003651FD">
        <w:rPr>
          <w:i/>
          <w:iCs/>
          <w:sz w:val="24"/>
          <w:szCs w:val="24"/>
        </w:rPr>
        <w:tab/>
      </w:r>
      <w:r w:rsidR="003651FD">
        <w:rPr>
          <w:i/>
          <w:iCs/>
          <w:sz w:val="24"/>
          <w:szCs w:val="24"/>
        </w:rPr>
        <w:tab/>
      </w:r>
      <w:r w:rsidR="003651FD">
        <w:rPr>
          <w:i/>
          <w:iCs/>
          <w:sz w:val="24"/>
          <w:szCs w:val="24"/>
        </w:rPr>
        <w:tab/>
      </w:r>
      <w:r w:rsidR="003651FD">
        <w:rPr>
          <w:i/>
          <w:iCs/>
          <w:sz w:val="24"/>
          <w:szCs w:val="24"/>
        </w:rPr>
        <w:tab/>
      </w:r>
      <w:r w:rsidR="003651FD">
        <w:rPr>
          <w:i/>
          <w:iCs/>
          <w:sz w:val="24"/>
          <w:szCs w:val="24"/>
        </w:rPr>
        <w:tab/>
        <w:t>Link here to</w:t>
      </w:r>
    </w:p>
    <w:p w14:paraId="04390EEC" w14:textId="6031D3B3" w:rsidR="003D75AB" w:rsidRPr="003D75AB" w:rsidRDefault="003651FD" w:rsidP="003651F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Amador Redistricting Survey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3D75AB">
        <w:rPr>
          <w:i/>
          <w:iCs/>
          <w:sz w:val="24"/>
          <w:szCs w:val="24"/>
        </w:rPr>
        <w:t>Community of Interest Submission Form</w:t>
      </w:r>
    </w:p>
    <w:sectPr w:rsidR="003D75AB" w:rsidRPr="003D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A"/>
    <w:rsid w:val="000D4131"/>
    <w:rsid w:val="00221C3A"/>
    <w:rsid w:val="003651FD"/>
    <w:rsid w:val="003D75AB"/>
    <w:rsid w:val="00645252"/>
    <w:rsid w:val="006D3D74"/>
    <w:rsid w:val="0083569A"/>
    <w:rsid w:val="00923D7A"/>
    <w:rsid w:val="00A9204E"/>
    <w:rsid w:val="00C35DE6"/>
    <w:rsid w:val="00E73D47"/>
    <w:rsid w:val="00E8302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2FF4"/>
  <w15:chartTrackingRefBased/>
  <w15:docId w15:val="{62B0C820-3429-46DD-A8BE-B0258647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Houghton</dc:creator>
  <cp:keywords/>
  <dc:description/>
  <cp:lastModifiedBy>Heather Peek</cp:lastModifiedBy>
  <cp:revision>2</cp:revision>
  <dcterms:created xsi:type="dcterms:W3CDTF">2021-10-01T20:44:00Z</dcterms:created>
  <dcterms:modified xsi:type="dcterms:W3CDTF">2021-10-01T20:44:00Z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